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6089C" w14:textId="77777777" w:rsidR="008B0924" w:rsidRDefault="008B092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2D51D58" w14:textId="77777777" w:rsidR="008B0924" w:rsidRDefault="00C6001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 MSC-I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SEM: I</w:t>
      </w:r>
    </w:p>
    <w:p w14:paraId="14D37630" w14:textId="77777777" w:rsidR="008B0924" w:rsidRDefault="00C6001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 Data Mining &amp; Data Warehousing (DMDW)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Paper: III</w:t>
      </w:r>
    </w:p>
    <w:p w14:paraId="0F69D247" w14:textId="5C292CFB" w:rsidR="008B0924" w:rsidRDefault="00C6001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Academic Year: 2022-2023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 xml:space="preserve">Roll No: </w:t>
      </w:r>
      <w:r w:rsidR="003A5D53">
        <w:rPr>
          <w:rFonts w:ascii="Times New Roman" w:eastAsia="Times New Roman" w:hAnsi="Times New Roman" w:cs="Times New Roman"/>
          <w:b/>
        </w:rPr>
        <w:t>541</w:t>
      </w:r>
    </w:p>
    <w:p w14:paraId="69B4A22A" w14:textId="77777777" w:rsidR="008B0924" w:rsidRDefault="008B0924">
      <w:pPr>
        <w:jc w:val="center"/>
        <w:rPr>
          <w:b/>
          <w:sz w:val="24"/>
          <w:szCs w:val="24"/>
        </w:rPr>
      </w:pPr>
    </w:p>
    <w:p w14:paraId="51BE2430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067F13BE" w14:textId="77777777" w:rsidR="008B0924" w:rsidRDefault="008B0924">
      <w:pPr>
        <w:jc w:val="center"/>
        <w:rPr>
          <w:b/>
          <w:sz w:val="24"/>
          <w:szCs w:val="24"/>
        </w:rPr>
      </w:pPr>
    </w:p>
    <w:tbl>
      <w:tblPr>
        <w:tblStyle w:val="a"/>
        <w:tblW w:w="8568" w:type="dxa"/>
        <w:tblInd w:w="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8B0924" w14:paraId="610E2E64" w14:textId="77777777">
        <w:trPr>
          <w:trHeight w:val="500"/>
        </w:trPr>
        <w:tc>
          <w:tcPr>
            <w:tcW w:w="810" w:type="dxa"/>
            <w:vAlign w:val="center"/>
          </w:tcPr>
          <w:p w14:paraId="54250C61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14:paraId="2C58D376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14:paraId="66B510C2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14:paraId="4B50D9D6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Page. No</w:t>
            </w:r>
          </w:p>
        </w:tc>
        <w:tc>
          <w:tcPr>
            <w:tcW w:w="1008" w:type="dxa"/>
            <w:vAlign w:val="center"/>
          </w:tcPr>
          <w:p w14:paraId="77C1CE24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8B0924" w14:paraId="7FD71B18" w14:textId="77777777">
        <w:trPr>
          <w:trHeight w:val="629"/>
        </w:trPr>
        <w:tc>
          <w:tcPr>
            <w:tcW w:w="810" w:type="dxa"/>
            <w:vAlign w:val="center"/>
          </w:tcPr>
          <w:p w14:paraId="7816A125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14:paraId="1730FB1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D1D2B2C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14:paraId="730E08F4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008" w:type="dxa"/>
            <w:vAlign w:val="center"/>
          </w:tcPr>
          <w:p w14:paraId="7C7A6DE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5DBE4AFC" w14:textId="77777777">
        <w:trPr>
          <w:trHeight w:val="500"/>
        </w:trPr>
        <w:tc>
          <w:tcPr>
            <w:tcW w:w="810" w:type="dxa"/>
            <w:vAlign w:val="center"/>
          </w:tcPr>
          <w:p w14:paraId="7A376260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14:paraId="39C5E40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7CAA534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using SSAS                                      (SQL Server Analysis Services.)</w:t>
            </w:r>
          </w:p>
        </w:tc>
        <w:tc>
          <w:tcPr>
            <w:tcW w:w="810" w:type="dxa"/>
            <w:vAlign w:val="center"/>
          </w:tcPr>
          <w:p w14:paraId="3430BDF8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008" w:type="dxa"/>
            <w:vAlign w:val="center"/>
          </w:tcPr>
          <w:p w14:paraId="4CF4932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CD58035" w14:textId="77777777">
        <w:trPr>
          <w:trHeight w:val="583"/>
        </w:trPr>
        <w:tc>
          <w:tcPr>
            <w:tcW w:w="810" w:type="dxa"/>
            <w:vAlign w:val="center"/>
          </w:tcPr>
          <w:p w14:paraId="684F7D23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14:paraId="4C808E8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AE83FE2" w14:textId="77777777" w:rsidR="008B0924" w:rsidRDefault="00C60018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View using SSAS                      (SQL Server Analysis Services.)</w:t>
            </w:r>
          </w:p>
        </w:tc>
        <w:tc>
          <w:tcPr>
            <w:tcW w:w="810" w:type="dxa"/>
            <w:vAlign w:val="center"/>
          </w:tcPr>
          <w:p w14:paraId="3AE7AA74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008" w:type="dxa"/>
            <w:vAlign w:val="center"/>
          </w:tcPr>
          <w:p w14:paraId="6482E69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A74B7FD" w14:textId="77777777">
        <w:trPr>
          <w:trHeight w:val="500"/>
        </w:trPr>
        <w:tc>
          <w:tcPr>
            <w:tcW w:w="810" w:type="dxa"/>
            <w:vAlign w:val="center"/>
          </w:tcPr>
          <w:p w14:paraId="75A4380F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14:paraId="38078A3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44F2A7E" w14:textId="77777777" w:rsidR="008B0924" w:rsidRDefault="00C60018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Create cube using SSAS(SQL Server Analysis 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Services.) and process the cube.</w:t>
            </w:r>
          </w:p>
        </w:tc>
        <w:tc>
          <w:tcPr>
            <w:tcW w:w="810" w:type="dxa"/>
            <w:vAlign w:val="center"/>
          </w:tcPr>
          <w:p w14:paraId="3C1DDF91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008" w:type="dxa"/>
            <w:vAlign w:val="center"/>
          </w:tcPr>
          <w:p w14:paraId="6116959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FF4C750" w14:textId="77777777">
        <w:trPr>
          <w:trHeight w:val="518"/>
        </w:trPr>
        <w:tc>
          <w:tcPr>
            <w:tcW w:w="810" w:type="dxa"/>
            <w:vAlign w:val="center"/>
          </w:tcPr>
          <w:p w14:paraId="2AC3365C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14:paraId="1E092BE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0E63DDE" w14:textId="77777777" w:rsidR="008B0924" w:rsidRDefault="00C60018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 w14:paraId="7BE05EA3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18</w:t>
            </w:r>
          </w:p>
        </w:tc>
        <w:tc>
          <w:tcPr>
            <w:tcW w:w="1008" w:type="dxa"/>
            <w:vAlign w:val="center"/>
          </w:tcPr>
          <w:p w14:paraId="699B901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3173197" w14:textId="77777777">
        <w:trPr>
          <w:trHeight w:val="500"/>
        </w:trPr>
        <w:tc>
          <w:tcPr>
            <w:tcW w:w="810" w:type="dxa"/>
            <w:vAlign w:val="center"/>
          </w:tcPr>
          <w:p w14:paraId="3C8EF791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14:paraId="53BC55A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B2F0204" w14:textId="77777777" w:rsidR="008B0924" w:rsidRDefault="00C60018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14:paraId="556D5A8C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</w:t>
            </w:r>
          </w:p>
        </w:tc>
        <w:tc>
          <w:tcPr>
            <w:tcW w:w="1008" w:type="dxa"/>
            <w:vAlign w:val="center"/>
          </w:tcPr>
          <w:p w14:paraId="5F3799E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6DD3AC5" w14:textId="77777777">
        <w:trPr>
          <w:trHeight w:val="470"/>
        </w:trPr>
        <w:tc>
          <w:tcPr>
            <w:tcW w:w="810" w:type="dxa"/>
            <w:vAlign w:val="center"/>
          </w:tcPr>
          <w:p w14:paraId="5BD65A6D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14:paraId="4957E91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C958A2B" w14:textId="77777777" w:rsidR="008B0924" w:rsidRDefault="00C60018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14:paraId="1FE26EA9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23</w:t>
            </w:r>
          </w:p>
        </w:tc>
        <w:tc>
          <w:tcPr>
            <w:tcW w:w="1008" w:type="dxa"/>
            <w:vAlign w:val="center"/>
          </w:tcPr>
          <w:p w14:paraId="4CBC177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5A18866" w14:textId="77777777">
        <w:trPr>
          <w:trHeight w:val="500"/>
        </w:trPr>
        <w:tc>
          <w:tcPr>
            <w:tcW w:w="810" w:type="dxa"/>
            <w:vAlign w:val="center"/>
          </w:tcPr>
          <w:p w14:paraId="50249226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14:paraId="26079BF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CF621C1" w14:textId="77777777" w:rsidR="008B0924" w:rsidRDefault="00C60018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14:paraId="59799B3D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28</w:t>
            </w:r>
          </w:p>
        </w:tc>
        <w:tc>
          <w:tcPr>
            <w:tcW w:w="1008" w:type="dxa"/>
            <w:vAlign w:val="center"/>
          </w:tcPr>
          <w:p w14:paraId="294560D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1D4FD34" w14:textId="77777777">
        <w:trPr>
          <w:trHeight w:val="470"/>
        </w:trPr>
        <w:tc>
          <w:tcPr>
            <w:tcW w:w="810" w:type="dxa"/>
            <w:vAlign w:val="center"/>
          </w:tcPr>
          <w:p w14:paraId="00FA9EE7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14:paraId="29AEC25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0621C7C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14:paraId="3EEB8BB7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  <w:tc>
          <w:tcPr>
            <w:tcW w:w="1008" w:type="dxa"/>
            <w:vAlign w:val="center"/>
          </w:tcPr>
          <w:p w14:paraId="6D5BB253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538EC3B" w14:textId="77777777">
        <w:trPr>
          <w:trHeight w:val="470"/>
        </w:trPr>
        <w:tc>
          <w:tcPr>
            <w:tcW w:w="810" w:type="dxa"/>
            <w:vAlign w:val="center"/>
          </w:tcPr>
          <w:p w14:paraId="1302B931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14:paraId="6A8745A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288AC27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14:paraId="304137C0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32</w:t>
            </w:r>
          </w:p>
        </w:tc>
        <w:tc>
          <w:tcPr>
            <w:tcW w:w="1008" w:type="dxa"/>
            <w:vAlign w:val="center"/>
          </w:tcPr>
          <w:p w14:paraId="5104839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1BBF545" w14:textId="77777777">
        <w:trPr>
          <w:trHeight w:val="500"/>
        </w:trPr>
        <w:tc>
          <w:tcPr>
            <w:tcW w:w="810" w:type="dxa"/>
            <w:vAlign w:val="center"/>
          </w:tcPr>
          <w:p w14:paraId="63CB6BFF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14:paraId="0DFB0A4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2C6FEB1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14:paraId="5725BA85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37</w:t>
            </w:r>
          </w:p>
        </w:tc>
        <w:tc>
          <w:tcPr>
            <w:tcW w:w="1008" w:type="dxa"/>
            <w:vAlign w:val="center"/>
          </w:tcPr>
          <w:p w14:paraId="5D7161A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9F736F" w14:textId="77777777">
        <w:trPr>
          <w:trHeight w:val="470"/>
        </w:trPr>
        <w:tc>
          <w:tcPr>
            <w:tcW w:w="810" w:type="dxa"/>
            <w:vAlign w:val="center"/>
          </w:tcPr>
          <w:p w14:paraId="02BD3B5A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14:paraId="309A92A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4F92242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14:paraId="54A405AF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39</w:t>
            </w:r>
          </w:p>
        </w:tc>
        <w:tc>
          <w:tcPr>
            <w:tcW w:w="1008" w:type="dxa"/>
            <w:vAlign w:val="center"/>
          </w:tcPr>
          <w:p w14:paraId="337ADDE5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1DC095E3" w14:textId="77777777">
        <w:trPr>
          <w:trHeight w:val="500"/>
        </w:trPr>
        <w:tc>
          <w:tcPr>
            <w:tcW w:w="810" w:type="dxa"/>
            <w:vAlign w:val="center"/>
          </w:tcPr>
          <w:p w14:paraId="7F1C299C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14:paraId="76754007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B263E36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14:paraId="552D6639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44</w:t>
            </w:r>
          </w:p>
        </w:tc>
        <w:tc>
          <w:tcPr>
            <w:tcW w:w="1008" w:type="dxa"/>
            <w:vAlign w:val="center"/>
          </w:tcPr>
          <w:p w14:paraId="49B772EC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0767262" w14:textId="77777777">
        <w:trPr>
          <w:trHeight w:val="470"/>
        </w:trPr>
        <w:tc>
          <w:tcPr>
            <w:tcW w:w="810" w:type="dxa"/>
            <w:vAlign w:val="center"/>
          </w:tcPr>
          <w:p w14:paraId="0042EA41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14:paraId="2221695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6D35BD7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14:paraId="25772D89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49</w:t>
            </w:r>
          </w:p>
        </w:tc>
        <w:tc>
          <w:tcPr>
            <w:tcW w:w="1008" w:type="dxa"/>
            <w:vAlign w:val="center"/>
          </w:tcPr>
          <w:p w14:paraId="681A9FE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EB2795" w14:textId="77777777">
        <w:trPr>
          <w:trHeight w:val="500"/>
        </w:trPr>
        <w:tc>
          <w:tcPr>
            <w:tcW w:w="810" w:type="dxa"/>
            <w:vAlign w:val="center"/>
          </w:tcPr>
          <w:p w14:paraId="3B0EFC48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14:paraId="48F1387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90FECB1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14:paraId="22F83CBC" w14:textId="77777777" w:rsidR="008B0924" w:rsidRDefault="00C600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52</w:t>
            </w:r>
          </w:p>
        </w:tc>
        <w:tc>
          <w:tcPr>
            <w:tcW w:w="1008" w:type="dxa"/>
            <w:vAlign w:val="center"/>
          </w:tcPr>
          <w:p w14:paraId="283ECA7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575A3081" w14:textId="77777777" w:rsidR="008B0924" w:rsidRDefault="008B0924">
      <w:pPr>
        <w:jc w:val="center"/>
        <w:rPr>
          <w:b/>
          <w:sz w:val="24"/>
          <w:szCs w:val="24"/>
        </w:rPr>
      </w:pPr>
    </w:p>
    <w:p w14:paraId="3A03B99A" w14:textId="77777777" w:rsidR="008B0924" w:rsidRDefault="008B0924">
      <w:pPr>
        <w:jc w:val="center"/>
        <w:rPr>
          <w:b/>
          <w:sz w:val="24"/>
          <w:szCs w:val="24"/>
        </w:rPr>
      </w:pPr>
    </w:p>
    <w:p w14:paraId="3BF422A3" w14:textId="77777777" w:rsidR="008B0924" w:rsidRDefault="008B0924">
      <w:pPr>
        <w:jc w:val="center"/>
        <w:rPr>
          <w:b/>
          <w:sz w:val="24"/>
          <w:szCs w:val="24"/>
        </w:rPr>
      </w:pPr>
    </w:p>
    <w:p w14:paraId="1FE18AF4" w14:textId="77777777" w:rsidR="008B0924" w:rsidRDefault="008B0924">
      <w:pPr>
        <w:jc w:val="center"/>
        <w:rPr>
          <w:b/>
          <w:sz w:val="24"/>
          <w:szCs w:val="24"/>
        </w:rPr>
      </w:pPr>
    </w:p>
    <w:p w14:paraId="2A9C6DE9" w14:textId="77777777" w:rsidR="008B0924" w:rsidRDefault="008B0924">
      <w:pPr>
        <w:jc w:val="center"/>
        <w:rPr>
          <w:b/>
          <w:sz w:val="24"/>
          <w:szCs w:val="24"/>
        </w:rPr>
      </w:pPr>
    </w:p>
    <w:p w14:paraId="4E31511F" w14:textId="77777777" w:rsidR="008B0924" w:rsidRDefault="00C6001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14:paraId="5501E50E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14:paraId="44BD3F46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B313D91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1B13B50D" w14:textId="77777777" w:rsidR="008B0924" w:rsidRDefault="00C600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5E1571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7A60FDE" w14:textId="77777777" w:rsidR="008B0924" w:rsidRDefault="00C600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14:paraId="38BBA84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23312D8" w14:textId="77777777" w:rsidR="008B0924" w:rsidRDefault="00C600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“SalesInformation” as the database name, click on OK to close the dialog box and to create the databse.</w:t>
      </w:r>
    </w:p>
    <w:p w14:paraId="4C66AFA6" w14:textId="77777777" w:rsidR="008B0924" w:rsidRDefault="00C60018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14:paraId="1A6D6293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Expand the “SalesInformation” database folder. </w:t>
      </w:r>
    </w:p>
    <w:p w14:paraId="716B7120" w14:textId="77777777" w:rsidR="008B0924" w:rsidRDefault="00C6001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Database </w:t>
      </w:r>
      <w:r>
        <w:rPr>
          <w:b/>
          <w:color w:val="000000"/>
          <w:sz w:val="24"/>
          <w:szCs w:val="24"/>
        </w:rPr>
        <w:t>Diagrams to expand it</w:t>
      </w:r>
    </w:p>
    <w:p w14:paraId="41DFBCA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F553F64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EE48ED7" wp14:editId="11489AC3">
            <wp:extent cx="5731510" cy="859287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DA84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DDEB564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On click of it, above Dialog box appears, click on Yes to close it.</w:t>
      </w:r>
    </w:p>
    <w:p w14:paraId="23E19D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59F3D2" w14:textId="77777777" w:rsidR="008B0924" w:rsidRDefault="00C6001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Diagrams  -&gt; New Database Diagrams </w:t>
      </w:r>
    </w:p>
    <w:p w14:paraId="12EB7DC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F4527DD" w14:textId="77777777" w:rsidR="008B0924" w:rsidRDefault="00C6001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</w:t>
      </w:r>
      <w:r>
        <w:rPr>
          <w:b/>
          <w:color w:val="000000"/>
          <w:sz w:val="24"/>
          <w:szCs w:val="24"/>
        </w:rPr>
        <w:t>e Diagrams.)</w:t>
      </w:r>
    </w:p>
    <w:p w14:paraId="4B172AB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2CDA73C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965D759" wp14:editId="43034720">
            <wp:extent cx="5714793" cy="382300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87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8D8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CED417" w14:textId="77777777" w:rsidR="008B0924" w:rsidRDefault="00C6001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14:paraId="6FAB5F2D" w14:textId="77777777" w:rsidR="008B0924" w:rsidRDefault="00C6001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“SalesInfo”. (After saving Database Diagrams fact and dimension tables are automatically placed in Table tab.)</w:t>
      </w:r>
    </w:p>
    <w:p w14:paraId="1C6F45F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3DC286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00744D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E9FB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5890B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B51E8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7616E5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FD31A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0ABCBD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9B77A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EE27AD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8EEF0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5D65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AAC6A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7C830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ABADDA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DD57E0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24F79E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5E054E37" w14:textId="77777777" w:rsidR="008B0924" w:rsidRDefault="00C6001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2</w:t>
      </w:r>
    </w:p>
    <w:p w14:paraId="0C967B03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using SSAS(SQL Server Analysis Services.)</w:t>
      </w:r>
    </w:p>
    <w:p w14:paraId="03F9CC34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11B9D84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14:paraId="3B769464" w14:textId="77777777" w:rsidR="008B0924" w:rsidRDefault="00C600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</w:t>
      </w:r>
      <w:r>
        <w:rPr>
          <w:b/>
          <w:color w:val="000000"/>
          <w:sz w:val="24"/>
          <w:szCs w:val="24"/>
        </w:rPr>
        <w:t>ct -&gt; Name it as “SalesInfo_BIPrj” and click on OK.</w:t>
      </w:r>
    </w:p>
    <w:p w14:paraId="4F278616" w14:textId="77777777" w:rsidR="008B0924" w:rsidRDefault="00C600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Sources -&gt; New Data Source </w:t>
      </w:r>
    </w:p>
    <w:p w14:paraId="3A4FD7F4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FCC6FA3" wp14:editId="10E3B854">
            <wp:extent cx="4507950" cy="2828356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C7CF1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73F1E019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noProof/>
          <w:sz w:val="24"/>
          <w:szCs w:val="24"/>
        </w:rPr>
        <w:drawing>
          <wp:inline distT="0" distB="0" distL="0" distR="0" wp14:anchorId="0B232897" wp14:editId="5ED8D390">
            <wp:extent cx="4714099" cy="3116964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F01EA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236937F7" w14:textId="77777777" w:rsidR="008B0924" w:rsidRDefault="00C600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Provider as “Microsoft OLEDB Provider for SQL Server” ,</w:t>
      </w:r>
      <w:r>
        <w:rPr>
          <w:b/>
          <w:color w:val="000000"/>
          <w:sz w:val="24"/>
          <w:szCs w:val="24"/>
        </w:rPr>
        <w:t xml:space="preserve"> Server Name as “.”, Select database name as “SalesInformation”.(Created in SQL Server Management studio).</w:t>
      </w:r>
    </w:p>
    <w:p w14:paraId="1694BCEC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F3929AF" wp14:editId="0F00E768">
            <wp:extent cx="5675630" cy="4962329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63207A6E" w14:textId="77777777" w:rsidR="008B0924" w:rsidRDefault="00C600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14:paraId="7005BFD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79DEBA2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0BA498A" wp14:editId="75A3F4EB">
            <wp:extent cx="5731510" cy="101468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56CC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E0C1B8F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14:paraId="318A3F8D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DF7C7A5" wp14:editId="15B2CA8D">
            <wp:extent cx="5731510" cy="3908574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CE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66D77DD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14:paraId="609C55BD" w14:textId="77777777" w:rsidR="008B0924" w:rsidRDefault="00C600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14:paraId="6892289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A2D4A5B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7115340" wp14:editId="3EB3716D">
            <wp:extent cx="5731510" cy="365133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468A62CB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45FCE880" w14:textId="77777777" w:rsidR="008B0924" w:rsidRDefault="00C600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Click on Finish. </w:t>
      </w:r>
    </w:p>
    <w:p w14:paraId="12705F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C1710A2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5133EC3" wp14:editId="4E5B825A">
            <wp:extent cx="5731510" cy="4395083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611A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4404F2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229149D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Name Data </w:t>
      </w:r>
      <w:r>
        <w:rPr>
          <w:b/>
          <w:color w:val="000000"/>
          <w:sz w:val="24"/>
          <w:szCs w:val="24"/>
        </w:rPr>
        <w:t>Source as “Sales Information”.</w:t>
      </w:r>
    </w:p>
    <w:p w14:paraId="4D087A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94380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DAF9B1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4DCE06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899813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4001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CD4A1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59FCD9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E9FCC8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68F1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65B5D3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A13B8E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1A88E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A7EA40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767B3A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1062F08C" w14:textId="77777777" w:rsidR="008B0924" w:rsidRDefault="00C6001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3</w:t>
      </w:r>
    </w:p>
    <w:p w14:paraId="3EB2E228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View using SSAS(SQL Server Analysis Services.)</w:t>
      </w:r>
    </w:p>
    <w:p w14:paraId="6F9AF451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69BB4D3" w14:textId="77777777" w:rsidR="008B0924" w:rsidRDefault="00C600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14:paraId="3E74BD9F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7A4836C" wp14:editId="6D52A012">
            <wp:extent cx="5731510" cy="3159595"/>
            <wp:effectExtent l="0" t="0" r="0" b="0"/>
            <wp:docPr id="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B54BB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50E46DA" w14:textId="77777777" w:rsidR="008B0924" w:rsidRDefault="00C600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2FC0E686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D3CA94" wp14:editId="790F42F0">
            <wp:extent cx="5731510" cy="3448331"/>
            <wp:effectExtent l="0" t="0" r="0" b="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8678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888F033" w14:textId="77777777" w:rsidR="008B0924" w:rsidRDefault="00C600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Select Tables </w:t>
      </w:r>
      <w:r>
        <w:rPr>
          <w:b/>
          <w:color w:val="000000"/>
          <w:sz w:val="24"/>
          <w:szCs w:val="24"/>
        </w:rPr>
        <w:t>and Views.</w:t>
      </w:r>
    </w:p>
    <w:p w14:paraId="1873B0E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2956D96D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987F3B6" wp14:editId="4F9D7724">
            <wp:extent cx="5731510" cy="3470000"/>
            <wp:effectExtent l="0" t="0" r="0" b="0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FEAF7" w14:textId="77777777" w:rsidR="008B0924" w:rsidRDefault="008B0924">
      <w:pPr>
        <w:jc w:val="center"/>
        <w:rPr>
          <w:b/>
          <w:sz w:val="24"/>
          <w:szCs w:val="24"/>
        </w:rPr>
      </w:pPr>
    </w:p>
    <w:p w14:paraId="4045BA55" w14:textId="77777777" w:rsidR="008B0924" w:rsidRDefault="008B0924">
      <w:pPr>
        <w:jc w:val="center"/>
        <w:rPr>
          <w:b/>
          <w:sz w:val="24"/>
          <w:szCs w:val="24"/>
        </w:rPr>
      </w:pPr>
    </w:p>
    <w:p w14:paraId="4E0A15FC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6F07ABD" wp14:editId="32A19C9F">
            <wp:extent cx="5731510" cy="3981022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4CD8" w14:textId="77777777" w:rsidR="008B0924" w:rsidRDefault="00C6001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D02522E" wp14:editId="5D17A76B">
            <wp:extent cx="5731510" cy="3486484"/>
            <wp:effectExtent l="0" t="0" r="0" b="0"/>
            <wp:docPr id="9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2F4AD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43517494" w14:textId="77777777" w:rsidR="008B0924" w:rsidRDefault="00C600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Data Source View like :</w:t>
      </w:r>
    </w:p>
    <w:p w14:paraId="26F2228A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F7EA5AF" wp14:editId="68A72767">
            <wp:extent cx="5731510" cy="3883375"/>
            <wp:effectExtent l="0" t="0" r="0" b="0"/>
            <wp:docPr id="9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3DAA1" w14:textId="77777777" w:rsidR="008B0924" w:rsidRDefault="008B0924">
      <w:pPr>
        <w:jc w:val="center"/>
        <w:rPr>
          <w:b/>
          <w:sz w:val="24"/>
          <w:szCs w:val="24"/>
        </w:rPr>
      </w:pPr>
    </w:p>
    <w:p w14:paraId="24872BCE" w14:textId="77777777" w:rsidR="008B0924" w:rsidRDefault="008B0924">
      <w:pPr>
        <w:jc w:val="center"/>
        <w:rPr>
          <w:b/>
          <w:sz w:val="24"/>
          <w:szCs w:val="24"/>
        </w:rPr>
      </w:pPr>
    </w:p>
    <w:p w14:paraId="70A84517" w14:textId="77777777" w:rsidR="008B0924" w:rsidRDefault="008B0924">
      <w:pPr>
        <w:jc w:val="center"/>
        <w:rPr>
          <w:b/>
          <w:sz w:val="24"/>
          <w:szCs w:val="24"/>
        </w:rPr>
      </w:pPr>
    </w:p>
    <w:p w14:paraId="026F7999" w14:textId="77777777" w:rsidR="008B0924" w:rsidRDefault="008B0924">
      <w:pPr>
        <w:jc w:val="center"/>
        <w:rPr>
          <w:b/>
          <w:sz w:val="24"/>
          <w:szCs w:val="24"/>
        </w:rPr>
      </w:pPr>
    </w:p>
    <w:p w14:paraId="099887FA" w14:textId="77777777" w:rsidR="008B0924" w:rsidRDefault="008B0924">
      <w:pPr>
        <w:jc w:val="center"/>
        <w:rPr>
          <w:b/>
          <w:sz w:val="24"/>
          <w:szCs w:val="24"/>
        </w:rPr>
      </w:pPr>
    </w:p>
    <w:p w14:paraId="3BA52770" w14:textId="77777777" w:rsidR="008B0924" w:rsidRDefault="008B0924">
      <w:pPr>
        <w:jc w:val="center"/>
        <w:rPr>
          <w:b/>
          <w:sz w:val="24"/>
          <w:szCs w:val="24"/>
        </w:rPr>
      </w:pPr>
    </w:p>
    <w:p w14:paraId="49E6C533" w14:textId="77777777" w:rsidR="008B0924" w:rsidRDefault="008B0924">
      <w:pPr>
        <w:jc w:val="center"/>
        <w:rPr>
          <w:b/>
          <w:sz w:val="24"/>
          <w:szCs w:val="24"/>
        </w:rPr>
      </w:pPr>
    </w:p>
    <w:p w14:paraId="3528180F" w14:textId="77777777" w:rsidR="008B0924" w:rsidRDefault="008B0924">
      <w:pPr>
        <w:jc w:val="center"/>
        <w:rPr>
          <w:b/>
          <w:sz w:val="24"/>
          <w:szCs w:val="24"/>
        </w:rPr>
      </w:pPr>
    </w:p>
    <w:p w14:paraId="5E2FCBD1" w14:textId="77777777" w:rsidR="008B0924" w:rsidRDefault="008B0924">
      <w:pPr>
        <w:jc w:val="center"/>
        <w:rPr>
          <w:b/>
          <w:sz w:val="24"/>
          <w:szCs w:val="24"/>
        </w:rPr>
      </w:pPr>
    </w:p>
    <w:p w14:paraId="6AAAFEFE" w14:textId="77777777" w:rsidR="008B0924" w:rsidRDefault="008B0924">
      <w:pPr>
        <w:jc w:val="center"/>
        <w:rPr>
          <w:b/>
          <w:sz w:val="24"/>
          <w:szCs w:val="24"/>
        </w:rPr>
      </w:pPr>
    </w:p>
    <w:p w14:paraId="3D054FF5" w14:textId="77777777" w:rsidR="008B0924" w:rsidRDefault="008B0924">
      <w:pPr>
        <w:jc w:val="center"/>
        <w:rPr>
          <w:b/>
          <w:sz w:val="24"/>
          <w:szCs w:val="24"/>
        </w:rPr>
      </w:pPr>
    </w:p>
    <w:p w14:paraId="0FD9433F" w14:textId="77777777" w:rsidR="008B0924" w:rsidRDefault="008B0924">
      <w:pPr>
        <w:jc w:val="center"/>
        <w:rPr>
          <w:b/>
          <w:sz w:val="24"/>
          <w:szCs w:val="24"/>
        </w:rPr>
      </w:pPr>
    </w:p>
    <w:p w14:paraId="1CF5882D" w14:textId="77777777" w:rsidR="008B0924" w:rsidRDefault="008B0924">
      <w:pPr>
        <w:jc w:val="center"/>
        <w:rPr>
          <w:b/>
          <w:sz w:val="24"/>
          <w:szCs w:val="24"/>
        </w:rPr>
      </w:pPr>
    </w:p>
    <w:p w14:paraId="1275FA58" w14:textId="77777777" w:rsidR="008B0924" w:rsidRDefault="008B0924">
      <w:pPr>
        <w:jc w:val="center"/>
        <w:rPr>
          <w:b/>
          <w:sz w:val="24"/>
          <w:szCs w:val="24"/>
        </w:rPr>
      </w:pPr>
    </w:p>
    <w:p w14:paraId="5311CD32" w14:textId="77777777" w:rsidR="008B0924" w:rsidRDefault="00C6001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4</w:t>
      </w:r>
    </w:p>
    <w:p w14:paraId="6CF9DF16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Create cube using SSAS(SQL Server Analysis Services.) and process the cube.</w:t>
      </w:r>
    </w:p>
    <w:p w14:paraId="48F04CB9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45BC2741" w14:textId="77777777" w:rsidR="008B0924" w:rsidRDefault="00C600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14:paraId="5E3ABE7B" w14:textId="77777777" w:rsidR="008B0924" w:rsidRDefault="00C60018">
      <w:r>
        <w:rPr>
          <w:noProof/>
        </w:rPr>
        <w:drawing>
          <wp:inline distT="0" distB="0" distL="0" distR="0" wp14:anchorId="6F9F8BEF" wp14:editId="56C830C8">
            <wp:extent cx="5731510" cy="2884798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A54AC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7EF1BF" w14:textId="77777777" w:rsidR="008B0924" w:rsidRDefault="00C600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First option “Use existing tables”. Click on Next.</w:t>
      </w:r>
    </w:p>
    <w:p w14:paraId="1C0D0D1F" w14:textId="77777777" w:rsidR="008B0924" w:rsidRDefault="00C600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04444B" wp14:editId="13BCD0B5">
            <wp:extent cx="5731510" cy="3745316"/>
            <wp:effectExtent l="0" t="0" r="0" b="0"/>
            <wp:docPr id="9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D24D8" w14:textId="77777777" w:rsidR="008B0924" w:rsidRDefault="00C600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Select all the tables.</w:t>
      </w:r>
    </w:p>
    <w:p w14:paraId="623B505A" w14:textId="77777777" w:rsidR="008B0924" w:rsidRDefault="00C60018">
      <w:r>
        <w:rPr>
          <w:noProof/>
        </w:rPr>
        <w:drawing>
          <wp:inline distT="0" distB="0" distL="0" distR="0" wp14:anchorId="4D9F72F7" wp14:editId="790A44F2">
            <wp:extent cx="5731510" cy="3629823"/>
            <wp:effectExtent l="0" t="0" r="0" b="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67D64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7A851FFE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A03E23D" wp14:editId="220B0E69">
            <wp:extent cx="5731510" cy="4040509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5C17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Next.</w:t>
      </w:r>
    </w:p>
    <w:p w14:paraId="2DBED245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349A3A" wp14:editId="060D72DF">
            <wp:extent cx="5731510" cy="3514328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7AD5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D960815" w14:textId="77777777" w:rsidR="008B0924" w:rsidRDefault="00C600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“SalesCube”.</w:t>
      </w:r>
    </w:p>
    <w:p w14:paraId="5FC0EB23" w14:textId="77777777" w:rsidR="008B0924" w:rsidRDefault="00C60018">
      <w:r>
        <w:rPr>
          <w:noProof/>
        </w:rPr>
        <w:drawing>
          <wp:inline distT="0" distB="0" distL="0" distR="0" wp14:anchorId="4CFC99A5" wp14:editId="119F3778">
            <wp:extent cx="5731510" cy="4106477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991EF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Finish.</w:t>
      </w:r>
    </w:p>
    <w:p w14:paraId="153026BD" w14:textId="77777777" w:rsidR="008B0924" w:rsidRDefault="00C600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Cube View as well Dimensions View like :</w:t>
      </w:r>
    </w:p>
    <w:p w14:paraId="734ADAE0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41FB8FB" wp14:editId="70084C79">
            <wp:extent cx="5731510" cy="3900329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BC8C0" w14:textId="77777777" w:rsidR="008B0924" w:rsidRDefault="00C600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Finally, Process cube by Right click on SalesCube -&gt; Process .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96AAF41" wp14:editId="5CD1F64D">
            <wp:simplePos x="0" y="0"/>
            <wp:positionH relativeFrom="column">
              <wp:posOffset>1</wp:posOffset>
            </wp:positionH>
            <wp:positionV relativeFrom="paragraph">
              <wp:posOffset>314960</wp:posOffset>
            </wp:positionV>
            <wp:extent cx="5731510" cy="3578225"/>
            <wp:effectExtent l="0" t="0" r="0" b="0"/>
            <wp:wrapSquare wrapText="bothSides" distT="0" distB="0" distL="114300" distR="11430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112D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320BEA89" w14:textId="77777777" w:rsidR="008B0924" w:rsidRDefault="008B0924"/>
    <w:p w14:paraId="0E314B7C" w14:textId="77777777" w:rsidR="008B0924" w:rsidRDefault="00C60018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DE2CFD2" wp14:editId="014BA20E">
            <wp:extent cx="5731510" cy="358352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992FD" w14:textId="77777777" w:rsidR="008B0924" w:rsidRDefault="00C600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14:paraId="19F8BD91" w14:textId="77777777" w:rsidR="008B0924" w:rsidRDefault="00C60018">
      <w:r>
        <w:rPr>
          <w:noProof/>
        </w:rPr>
        <w:drawing>
          <wp:inline distT="0" distB="0" distL="0" distR="0" wp14:anchorId="4D94A2D1" wp14:editId="5A36FA73">
            <wp:extent cx="5731510" cy="358352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D2C5A" w14:textId="77777777" w:rsidR="008B0924" w:rsidRDefault="008B0924"/>
    <w:p w14:paraId="20EB803E" w14:textId="77777777" w:rsidR="008B0924" w:rsidRDefault="008B0924"/>
    <w:p w14:paraId="05A394A2" w14:textId="77777777" w:rsidR="008B0924" w:rsidRDefault="008B0924"/>
    <w:p w14:paraId="6F89B09D" w14:textId="77777777" w:rsidR="008B0924" w:rsidRDefault="00C6001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14:paraId="104965DB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View cube data in multidimensional Format.</w:t>
      </w:r>
    </w:p>
    <w:p w14:paraId="6AD54EE9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14411E02" w14:textId="77777777" w:rsidR="008B0924" w:rsidRDefault="00C6001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“SalesCube”. Go to the “Browser” Tab.</w:t>
      </w:r>
    </w:p>
    <w:p w14:paraId="2128F2CB" w14:textId="77777777" w:rsidR="008B0924" w:rsidRDefault="00C6001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3300DF" wp14:editId="61B51E7C">
            <wp:extent cx="5731510" cy="3445273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714D6" w14:textId="77777777" w:rsidR="008B0924" w:rsidRDefault="00C6001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14:paraId="33E72D56" w14:textId="77777777" w:rsidR="008B0924" w:rsidRDefault="00C60018">
      <w:r>
        <w:rPr>
          <w:noProof/>
        </w:rPr>
        <w:lastRenderedPageBreak/>
        <w:drawing>
          <wp:inline distT="0" distB="0" distL="0" distR="0" wp14:anchorId="7C5F7314" wp14:editId="74CEC604">
            <wp:extent cx="5731510" cy="3274726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2FCAE" w14:textId="77777777" w:rsidR="008B0924" w:rsidRDefault="00C6001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Go to the “Location Dimension”. Right Click on ‘Location Key’ -&gt; </w:t>
      </w:r>
      <w:r>
        <w:rPr>
          <w:b/>
          <w:color w:val="000000"/>
          <w:sz w:val="24"/>
          <w:szCs w:val="24"/>
        </w:rPr>
        <w:t>Add to Column Area.</w:t>
      </w:r>
    </w:p>
    <w:p w14:paraId="41648124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B8F7C1E" wp14:editId="0A995DB3">
            <wp:extent cx="5731510" cy="358352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B2B6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7DDD45" w14:textId="77777777" w:rsidR="008B0924" w:rsidRDefault="00C6001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‘Measures’. Select ‘SalesFact’ -&gt; Right Click on “Dollars Sold” -&gt; Add to Data area.</w:t>
      </w:r>
    </w:p>
    <w:p w14:paraId="619E96C0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8AC447D" wp14:editId="43CC4C8C">
            <wp:extent cx="5731510" cy="3717268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A39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F3FCBE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D7F7B32" w14:textId="77777777" w:rsidR="008B0924" w:rsidRDefault="00C6001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14:paraId="7EA6122A" w14:textId="77777777" w:rsidR="008B0924" w:rsidRDefault="00C60018">
      <w:r>
        <w:rPr>
          <w:noProof/>
        </w:rPr>
        <w:drawing>
          <wp:inline distT="0" distB="0" distL="0" distR="0" wp14:anchorId="0FA1683C" wp14:editId="3E288350">
            <wp:extent cx="5731510" cy="3422720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3CFC4" w14:textId="77777777" w:rsidR="008B0924" w:rsidRDefault="008B0924"/>
    <w:p w14:paraId="47166B71" w14:textId="77777777" w:rsidR="008B0924" w:rsidRDefault="008B0924"/>
    <w:p w14:paraId="4224B4B4" w14:textId="77777777" w:rsidR="008B0924" w:rsidRDefault="00C6001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6</w:t>
      </w:r>
    </w:p>
    <w:p w14:paraId="15353163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Working with measures in the cube.</w:t>
      </w:r>
    </w:p>
    <w:p w14:paraId="34B46E32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08F435BB" w14:textId="77777777" w:rsidR="008B0924" w:rsidRDefault="00C600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‘SalesCube’. Go to cube structure.</w:t>
      </w:r>
    </w:p>
    <w:p w14:paraId="1BBDF7F0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34272C6" wp14:editId="1739E030">
            <wp:extent cx="5731510" cy="3376571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D841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A2107ED" w14:textId="77777777" w:rsidR="008B0924" w:rsidRDefault="00C600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SalesCube -&gt; New Measure. </w:t>
      </w:r>
    </w:p>
    <w:p w14:paraId="3039D0F6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“Sum” ,   Source table = “SalesFact” and Source Column = “dollars_sold”.</w:t>
      </w:r>
    </w:p>
    <w:p w14:paraId="35123A3F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25A4524" wp14:editId="7C1B364A">
            <wp:extent cx="4287520" cy="2964733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1444D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23B60768" w14:textId="77777777" w:rsidR="008B0924" w:rsidRDefault="00C600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Rename Mea</w:t>
      </w:r>
      <w:r>
        <w:rPr>
          <w:b/>
          <w:color w:val="000000"/>
          <w:sz w:val="24"/>
          <w:szCs w:val="24"/>
        </w:rPr>
        <w:t>sure as “Sum Dollars sold”.</w:t>
      </w:r>
    </w:p>
    <w:p w14:paraId="1946D48F" w14:textId="77777777" w:rsidR="008B0924" w:rsidRDefault="00C60018">
      <w:r>
        <w:rPr>
          <w:noProof/>
        </w:rPr>
        <w:drawing>
          <wp:inline distT="0" distB="0" distL="0" distR="0" wp14:anchorId="3AFEA846" wp14:editId="568A54C7">
            <wp:extent cx="5731510" cy="303814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53921" w14:textId="77777777" w:rsidR="008B0924" w:rsidRDefault="008B0924"/>
    <w:p w14:paraId="597D9641" w14:textId="77777777" w:rsidR="008B0924" w:rsidRDefault="00C600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Process Cube and Go to Browser and Reconnect it. Right Click on “Sum Dollars Sold” -&gt; Add to Data Area.</w:t>
      </w:r>
    </w:p>
    <w:p w14:paraId="41FA31B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651840F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3E33DD9" wp14:editId="0FC8625C">
            <wp:extent cx="5731510" cy="3791912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3F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AD0634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277EA897" w14:textId="77777777" w:rsidR="008B0924" w:rsidRDefault="00C6001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7</w:t>
      </w:r>
    </w:p>
    <w:p w14:paraId="41166912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Creating an Excel Pivot Table and Pivot Chart by using the OLAP cube data.</w:t>
      </w:r>
    </w:p>
    <w:p w14:paraId="13C9A492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9BB1E07" w14:textId="77777777" w:rsidR="008B0924" w:rsidRDefault="00C600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14:paraId="5A7BB3BB" w14:textId="77777777" w:rsidR="008B0924" w:rsidRDefault="00C600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14:paraId="56AAE7D2" w14:textId="77777777" w:rsidR="008B0924" w:rsidRDefault="00C6001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14:paraId="758C49CA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722390" wp14:editId="56CB115F">
            <wp:extent cx="4879340" cy="2614533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7B6CE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2CD062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 “</w:t>
      </w:r>
      <w:r>
        <w:rPr>
          <w:b/>
          <w:color w:val="000000"/>
          <w:sz w:val="24"/>
          <w:szCs w:val="24"/>
        </w:rPr>
        <w:t>SalesInformation”</w:t>
      </w:r>
    </w:p>
    <w:p w14:paraId="4D430762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47663CFB" wp14:editId="383E505C">
            <wp:extent cx="4879340" cy="349631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F14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14:paraId="695143F2" w14:textId="77777777" w:rsidR="008B0924" w:rsidRDefault="00C6001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14:paraId="6DA881F0" w14:textId="77777777" w:rsidR="008B0924" w:rsidRDefault="00C60018">
      <w:pPr>
        <w:jc w:val="right"/>
      </w:pPr>
      <w:r>
        <w:rPr>
          <w:noProof/>
        </w:rPr>
        <w:lastRenderedPageBreak/>
        <w:drawing>
          <wp:inline distT="0" distB="0" distL="0" distR="0" wp14:anchorId="499DB7D5" wp14:editId="42A23B1F">
            <wp:extent cx="4879340" cy="2399844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DCB05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7EB28250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14:paraId="213E2EE0" w14:textId="77777777" w:rsidR="008B0924" w:rsidRDefault="00C60018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C2FECF" wp14:editId="27B63047">
            <wp:extent cx="4879340" cy="3114371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90BEF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14:paraId="2F6BB162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1366EEE9" wp14:editId="6EE80F53">
            <wp:extent cx="4879340" cy="340658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0C31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53C9E016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14:paraId="02A6A0C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D73DF7E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7A0C336" wp14:editId="4D6DC35C">
            <wp:extent cx="2727960" cy="1508177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1CAC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14:paraId="69DC20C2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3CE199CE" w14:textId="77777777" w:rsidR="008B0924" w:rsidRDefault="00C600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Item Key, Location Key and Measures as </w:t>
      </w:r>
      <w:r>
        <w:rPr>
          <w:b/>
          <w:color w:val="000000"/>
          <w:sz w:val="24"/>
          <w:szCs w:val="24"/>
        </w:rPr>
        <w:t>Dollars Sold, Units Sold and Sum Dollars Sold</w:t>
      </w:r>
    </w:p>
    <w:p w14:paraId="35D639D2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6EC8AF9" wp14:editId="3B9C312C">
            <wp:extent cx="5731510" cy="352969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4F9C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09FA5AF" w14:textId="77777777" w:rsidR="008B0924" w:rsidRDefault="00C600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14:paraId="07A3E2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52B6328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72174018" wp14:editId="0102D421">
            <wp:extent cx="5731510" cy="3921877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7B37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CFC815B" w14:textId="77777777" w:rsidR="008B0924" w:rsidRDefault="00C600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14:paraId="5DFB6D2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975CFE" w14:textId="77777777" w:rsidR="008B0924" w:rsidRDefault="00C6001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490AFC2" wp14:editId="1DB3810B">
            <wp:extent cx="5731510" cy="358352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73E5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A80313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2EC736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41321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D03014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75570B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3D1E7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AA531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F4196E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247130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BB2D29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64577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0417A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20CF15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59422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EEFE45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417250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F49ED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17F60E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B51E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56061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9AA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6E27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9ED44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3E5CFF16" w14:textId="77777777" w:rsidR="008B0924" w:rsidRDefault="00C6001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8</w:t>
      </w:r>
    </w:p>
    <w:p w14:paraId="10B2C430" w14:textId="77777777" w:rsidR="008B0924" w:rsidRDefault="00C6001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Firing Queries on Tables.</w:t>
      </w:r>
    </w:p>
    <w:p w14:paraId="351D2D12" w14:textId="77777777" w:rsidR="008B0924" w:rsidRDefault="00C6001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B56D7E4" w14:textId="77777777" w:rsidR="008B0924" w:rsidRDefault="00C60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DA52331" w14:textId="77777777" w:rsidR="008B0924" w:rsidRDefault="00C600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1343CEB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B5E1A00" w14:textId="77777777" w:rsidR="008B0924" w:rsidRDefault="00C600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Expand ‘Database’ -&gt; Expand ‘SalesInformation’ -&gt; Expand </w:t>
      </w:r>
      <w:r>
        <w:rPr>
          <w:b/>
          <w:color w:val="000000"/>
          <w:sz w:val="24"/>
          <w:szCs w:val="24"/>
        </w:rPr>
        <w:t>Tables.</w:t>
      </w:r>
    </w:p>
    <w:p w14:paraId="54182B7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E4880A6" w14:textId="77777777" w:rsidR="008B0924" w:rsidRDefault="00C6001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Fire following queries :</w:t>
      </w:r>
    </w:p>
    <w:p w14:paraId="7E7C22EA" w14:textId="77777777" w:rsidR="008B0924" w:rsidRDefault="00C60018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[Branch_Type]</w:t>
      </w:r>
    </w:p>
    <w:p w14:paraId="7B545733" w14:textId="77777777" w:rsidR="008B0924" w:rsidRDefault="00C60018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</w:p>
    <w:p w14:paraId="6DA24AD1" w14:textId="77777777" w:rsidR="008B0924" w:rsidRDefault="00C6001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6A4097" wp14:editId="293CA02C">
            <wp:extent cx="5731510" cy="2417236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D278B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[Supplier_Type]</w:t>
      </w:r>
    </w:p>
    <w:p w14:paraId="2782BD77" w14:textId="77777777" w:rsidR="008B0924" w:rsidRDefault="00C60018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b/>
          <w:noProof/>
          <w:sz w:val="24"/>
          <w:szCs w:val="24"/>
        </w:rPr>
        <w:drawing>
          <wp:inline distT="0" distB="0" distL="0" distR="0" wp14:anchorId="15D97E1F" wp14:editId="53C81F56">
            <wp:extent cx="5731510" cy="2788454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3A06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14:paraId="0CDDD013" w14:textId="77777777" w:rsidR="008B0924" w:rsidRDefault="00C60018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</w:p>
    <w:p w14:paraId="34841EDA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F67094C" wp14:editId="6EDC8764">
            <wp:extent cx="5731510" cy="3582459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062A4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 xml:space="preserve">[location_key]     </w:t>
      </w:r>
    </w:p>
    <w:p w14:paraId="62F5186D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6FB6E82F" w14:textId="77777777" w:rsidR="008B0924" w:rsidRDefault="00C60018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56F64411" w14:textId="77777777" w:rsidR="008B0924" w:rsidRDefault="008B0924">
      <w:pPr>
        <w:jc w:val="center"/>
        <w:rPr>
          <w:b/>
          <w:sz w:val="24"/>
          <w:szCs w:val="24"/>
        </w:rPr>
      </w:pPr>
    </w:p>
    <w:p w14:paraId="409E16B8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42FEEB" wp14:editId="2E3A2CF4">
            <wp:extent cx="5731510" cy="358245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A62D2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[Day_Of_The_Week]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14:paraId="540DBAD3" w14:textId="77777777" w:rsidR="008B0924" w:rsidRDefault="00C60018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[TimeDim]</w:t>
      </w:r>
    </w:p>
    <w:p w14:paraId="2DC514C2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8DB4D3C" wp14:editId="602E99F0">
            <wp:extent cx="5731510" cy="3582459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A23B9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0BF97AD4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7CE9CBFD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r>
        <w:rPr>
          <w:rFonts w:ascii="Courier New" w:eastAsia="Courier New" w:hAnsi="Courier New" w:cs="Courier New"/>
          <w:sz w:val="20"/>
          <w:szCs w:val="20"/>
        </w:rPr>
        <w:t>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04392DC" w14:textId="77777777" w:rsidR="008B0924" w:rsidRDefault="00C60018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2B65D5C5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CC6A3DB" w14:textId="77777777" w:rsidR="008B0924" w:rsidRDefault="00C60018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6B88F8B9" w14:textId="77777777" w:rsidR="008B0924" w:rsidRDefault="00C6001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D46D4B" wp14:editId="4E71BFAB">
            <wp:extent cx="5731510" cy="3582459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ACE44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</w:p>
    <w:p w14:paraId="1987C053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r>
        <w:rPr>
          <w:rFonts w:ascii="Courier New" w:eastAsia="Courier New" w:hAnsi="Courier New" w:cs="Courier New"/>
          <w:sz w:val="20"/>
          <w:szCs w:val="20"/>
        </w:rPr>
        <w:t>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07E9FDC8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6B9A787" w14:textId="77777777" w:rsidR="008B0924" w:rsidRDefault="00C60018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0B5CBB47" w14:textId="77777777" w:rsidR="008B0924" w:rsidRDefault="00C60018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F894AB0" w14:textId="77777777" w:rsidR="008B0924" w:rsidRDefault="00C60018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51032F1B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CD2F2D6" wp14:editId="43BAF547">
            <wp:extent cx="5731510" cy="3119828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311AE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r>
        <w:rPr>
          <w:rFonts w:ascii="Courier New" w:eastAsia="Courier New" w:hAnsi="Courier New" w:cs="Courier New"/>
          <w:sz w:val="20"/>
          <w:szCs w:val="20"/>
        </w:rPr>
        <w:t>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</w:p>
    <w:p w14:paraId="7C39DEC7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53247CB1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9D08192" w14:textId="77777777" w:rsidR="008B0924" w:rsidRDefault="00C60018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0F078DC4" w14:textId="77777777" w:rsidR="008B0924" w:rsidRDefault="00C60018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r>
        <w:rPr>
          <w:rFonts w:ascii="Courier New" w:eastAsia="Courier New" w:hAnsi="Courier New" w:cs="Courier New"/>
          <w:sz w:val="20"/>
          <w:szCs w:val="20"/>
        </w:rPr>
        <w:t>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2FD655DF" w14:textId="77777777" w:rsidR="008B0924" w:rsidRDefault="00C60018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4CA9124B" w14:textId="77777777" w:rsidR="008B0924" w:rsidRDefault="00C6001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60703E" wp14:editId="6CBEF75A">
            <wp:extent cx="5731510" cy="345479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FAFA0" w14:textId="77777777" w:rsidR="008B0924" w:rsidRDefault="008B0924">
      <w:pPr>
        <w:jc w:val="center"/>
        <w:rPr>
          <w:b/>
          <w:sz w:val="24"/>
          <w:szCs w:val="24"/>
        </w:rPr>
      </w:pPr>
    </w:p>
    <w:p w14:paraId="79714192" w14:textId="77777777" w:rsidR="008B0924" w:rsidRDefault="00C60018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14:paraId="08ED83F1" w14:textId="77777777" w:rsidR="008B0924" w:rsidRDefault="00C60018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PreProcessing</w:t>
      </w:r>
    </w:p>
    <w:p w14:paraId="1AEB5872" w14:textId="77777777" w:rsidR="008B0924" w:rsidRDefault="00C60018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51ACC11D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‘Preprocess’, is active at the moment because there is no dataset open.</w:t>
      </w:r>
    </w:p>
    <w:p w14:paraId="6B795C1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9CF9190" w14:textId="77777777" w:rsidR="008B0924" w:rsidRDefault="00C60018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5242935" wp14:editId="074DDDA7">
            <wp:extent cx="4564380" cy="307975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010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5C0AF2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Opening file from a local </w:t>
      </w: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file system</w:t>
      </w:r>
    </w:p>
    <w:p w14:paraId="301CC0CE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13D0BD6" wp14:editId="2DFBE51D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91513E" wp14:editId="68E68AD7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b="0" l="0" r="0" t="0"/>
                <wp:wrapNone/>
                <wp:docPr id="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5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897255" cy="543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A1D5EF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3D162E1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It brings up a dialog box allowing you to browse for the data file on the local file system, choose</w:t>
      </w:r>
    </w:p>
    <w:p w14:paraId="02CB253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65F496E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“weather.arff” file.</w:t>
      </w:r>
    </w:p>
    <w:p w14:paraId="5090DF5F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F6959B5" wp14:editId="37A35B68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D62B42" w14:textId="77777777" w:rsidR="008B0924" w:rsidRDefault="00C60018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14:paraId="13466476" w14:textId="77777777" w:rsidR="008B0924" w:rsidRDefault="00C60018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file can be opened from a website. Suppose, that “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weather.arff” is on the followingwebsite: </w:t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0F678EE" wp14:editId="5A89F543">
            <wp:extent cx="2545715" cy="1294765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8C269" w14:textId="77777777" w:rsidR="008B0924" w:rsidRDefault="00C60018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Reading data from a database: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7992EB05" wp14:editId="144F1D4C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96EAD2" w14:textId="77777777" w:rsidR="008B0924" w:rsidRDefault="00C60018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hidden="0" allowOverlap="1" wp14:anchorId="3A23B777" wp14:editId="0742155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BB485D" w14:textId="77777777" w:rsidR="008B0924" w:rsidRDefault="00C60018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D388A0A" wp14:editId="4D144B4B">
            <wp:extent cx="5932805" cy="3065145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3FBF6" w14:textId="77777777" w:rsidR="008B0924" w:rsidRDefault="00C60018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14:paraId="617606F3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14:paraId="07F5786A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14:paraId="6F192FB4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 wp14:anchorId="1E9955CA" wp14:editId="7B7CDC2E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480B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E437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02A160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599D00C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7734EA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440F60C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D0083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7B995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5A0DE7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783905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D451EE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FBFD186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14:paraId="1CD5C55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000754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C9FA9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43CB12E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766040F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visualize all </w:t>
      </w:r>
      <w:r>
        <w:rPr>
          <w:rFonts w:ascii="Times New Roman" w:eastAsia="Times New Roman" w:hAnsi="Times New Roman" w:cs="Times New Roman"/>
          <w:sz w:val="20"/>
          <w:szCs w:val="20"/>
        </w:rPr>
        <w:t>attributes by clicking on ‘Visualize All’ button.,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017BA97" wp14:editId="295DD94C">
            <wp:simplePos x="0" y="0"/>
            <wp:positionH relativeFrom="column">
              <wp:posOffset>-31749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B67ED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2C5A8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9491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9556E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340FF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55897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8680B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044C4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EE7C2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1CFD7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33B0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112B7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C588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D22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3467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61FD4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E059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69ADF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4513A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10165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358FD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DC50E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19467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B0860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1211E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46C66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37442E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– 11</w:t>
      </w:r>
    </w:p>
    <w:p w14:paraId="283F408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9A3349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discretization.</w:t>
      </w:r>
    </w:p>
    <w:p w14:paraId="3FAE479E" w14:textId="77777777" w:rsidR="008B0924" w:rsidRDefault="008B0924">
      <w:pPr>
        <w:jc w:val="both"/>
        <w:rPr>
          <w:rFonts w:ascii="Times New Roman" w:eastAsia="Times New Roman" w:hAnsi="Times New Roman" w:cs="Times New Roman"/>
          <w:b/>
        </w:rPr>
      </w:pPr>
    </w:p>
    <w:p w14:paraId="1BFE58E9" w14:textId="77777777" w:rsidR="008B0924" w:rsidRDefault="00C60018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07A59453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14:paraId="7637F809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</w:p>
    <w:p w14:paraId="5C3360D6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14:paraId="3A16DD6A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1065F30F" wp14:editId="322A3B46">
            <wp:simplePos x="0" y="0"/>
            <wp:positionH relativeFrom="column">
              <wp:posOffset>26671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390606" w14:textId="77777777" w:rsidR="008B0924" w:rsidRDefault="00C60018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18A8D7D8" w14:textId="77777777" w:rsidR="008B0924" w:rsidRDefault="008B0924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6D2DC5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14:paraId="1781B02B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fields in the window changes to reflect available option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s. </w:t>
      </w:r>
    </w:p>
    <w:p w14:paraId="65500DAD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hidden="0" allowOverlap="1" wp14:anchorId="1930C872" wp14:editId="7F8672FC">
            <wp:simplePos x="0" y="0"/>
            <wp:positionH relativeFrom="column">
              <wp:posOffset>438150</wp:posOffset>
            </wp:positionH>
            <wp:positionV relativeFrom="paragraph">
              <wp:posOffset>234950</wp:posOffset>
            </wp:positionV>
            <wp:extent cx="5293360" cy="3484880"/>
            <wp:effectExtent l="0" t="0" r="0" b="0"/>
            <wp:wrapTopAndBottom distT="0" dist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299E8F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‘GenericObjectEditor’ dialog box comes up on your screen.</w:t>
      </w:r>
    </w:p>
    <w:p w14:paraId="16B49F54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box lets you to choose the filter configuration options.</w:t>
      </w:r>
    </w:p>
    <w:p w14:paraId="2A5129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69F4D95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63F628E1" wp14:editId="758B18FA">
            <wp:simplePos x="0" y="0"/>
            <wp:positionH relativeFrom="column">
              <wp:posOffset>468630</wp:posOffset>
            </wp:positionH>
            <wp:positionV relativeFrom="paragraph">
              <wp:posOffset>196850</wp:posOffset>
            </wp:positionV>
            <wp:extent cx="5262880" cy="3560445"/>
            <wp:effectExtent l="0" t="0" r="0" b="0"/>
            <wp:wrapTopAndBottom distT="0" dist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FF96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C0186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74C01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943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266D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7F417C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- 12</w:t>
      </w:r>
    </w:p>
    <w:p w14:paraId="4BFFF88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5EF3681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Classification problems.</w:t>
      </w:r>
    </w:p>
    <w:p w14:paraId="350AC1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8A6FAB8" w14:textId="77777777" w:rsidR="008B0924" w:rsidRDefault="00C60018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38ED4AD2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Once you have your data set loaded, all the tabs are </w:t>
      </w:r>
      <w:r>
        <w:rPr>
          <w:rFonts w:ascii="Times New Roman" w:eastAsia="Times New Roman" w:hAnsi="Times New Roman" w:cs="Times New Roman"/>
          <w:sz w:val="20"/>
          <w:szCs w:val="20"/>
        </w:rPr>
        <w:t>available to you. Click on the ‘Classify’ tab.</w:t>
      </w:r>
    </w:p>
    <w:p w14:paraId="025C3C6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84D970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744A1578" wp14:editId="5926971A">
            <wp:extent cx="5939790" cy="318960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657C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8B1958D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14:paraId="2FC32787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14:paraId="6CD02FB2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87F99B0" wp14:editId="1237B53B">
            <wp:extent cx="5939790" cy="2450465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2AEB6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</w:t>
      </w:r>
      <w:r>
        <w:rPr>
          <w:rFonts w:ascii="Times New Roman" w:eastAsia="Times New Roman" w:hAnsi="Times New Roman" w:cs="Times New Roman"/>
          <w:sz w:val="20"/>
          <w:szCs w:val="20"/>
        </w:rPr>
        <w:t>k on ‘More</w:t>
      </w:r>
    </w:p>
    <w:p w14:paraId="0CB53717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14:paraId="1F0F1EF6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make sure that the Following options are checked :</w:t>
      </w:r>
    </w:p>
    <w:p w14:paraId="22238049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14:paraId="46FD3DD8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2. Output per-class stats. </w:t>
      </w:r>
    </w:p>
    <w:p w14:paraId="7C3A72B0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3. Output confusion matrix</w:t>
      </w:r>
    </w:p>
    <w:p w14:paraId="694EC75E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14:paraId="0E433DB0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5. Set ‘Random seed for Xval / % Split’ to 1.</w:t>
      </w:r>
    </w:p>
    <w:p w14:paraId="44A248ED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0D48A96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E304610" wp14:editId="1CFCC568">
            <wp:extent cx="2450465" cy="41402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551D8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Once the </w:t>
      </w:r>
      <w:r>
        <w:rPr>
          <w:rFonts w:ascii="Times New Roman" w:eastAsia="Times New Roman" w:hAnsi="Times New Roman" w:cs="Times New Roman"/>
          <w:sz w:val="20"/>
          <w:szCs w:val="20"/>
        </w:rPr>
        <w:t>options have been specified, you can run the classification algorithm. Click on</w:t>
      </w:r>
    </w:p>
    <w:p w14:paraId="56B18B88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14:paraId="7442C5DB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82DE858" wp14:editId="04374F57">
            <wp:extent cx="5939790" cy="3489325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D6083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 classification tree. Right-click on the</w:t>
      </w:r>
    </w:p>
    <w:p w14:paraId="565C6877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14:paraId="32208622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8EB6823" wp14:editId="5A06F502">
            <wp:extent cx="5939790" cy="34893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68538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new window comes up to the screen displaying the tree.</w:t>
      </w:r>
    </w:p>
    <w:p w14:paraId="6EF17807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7F235F3" wp14:editId="020C9E85">
            <wp:extent cx="4769485" cy="377444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697B5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visualize classification errors. Right-click on the entry in ‘Result list’ again</w:t>
      </w:r>
    </w:p>
    <w:p w14:paraId="6C46DBA2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14:paraId="7564D0BB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92A15BB" wp14:editId="1E90705E">
            <wp:extent cx="5939790" cy="34893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891F1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</w:t>
      </w:r>
      <w:r>
        <w:rPr>
          <w:rFonts w:ascii="Times New Roman" w:eastAsia="Times New Roman" w:hAnsi="Times New Roman" w:cs="Times New Roman"/>
          <w:sz w:val="20"/>
          <w:szCs w:val="20"/>
        </w:rPr>
        <w:t>playing graph appears on the screen.</w:t>
      </w:r>
    </w:p>
    <w:p w14:paraId="58F395B4" w14:textId="77777777" w:rsidR="008B0924" w:rsidRDefault="00C6001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63390EE" wp14:editId="234BB894">
            <wp:extent cx="5727700" cy="382587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2FB5A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3A3160D2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135C29D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1BCDC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5515BE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D4037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A720A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D9D96F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1B46C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AC7EA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837FB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C69DE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A3FF9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0C32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CA38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B9BB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D16B3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AC52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39DDB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B243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AA674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48888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A9667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CC1C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68629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9C0A8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4CFA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2059E6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N0 - 13</w:t>
      </w:r>
    </w:p>
    <w:p w14:paraId="04259C5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EC13B2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14:paraId="48BC55D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C356866" w14:textId="77777777" w:rsidR="008B0924" w:rsidRDefault="00C60018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27F30EB6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we will use customer data [6] that is contained in “customers.arff” file</w:t>
      </w:r>
    </w:p>
    <w:p w14:paraId="3288271F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and analyze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it with k-means clustering scheme.</w:t>
      </w:r>
    </w:p>
    <w:p w14:paraId="2C51A3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F1E4E3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AF4CF7F" wp14:editId="0CC90ACA">
            <wp:extent cx="3225800" cy="2399665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A93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FF75BA8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14:paraId="0F8415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933BE96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7AF9E15" wp14:editId="47505608">
            <wp:extent cx="5939790" cy="332867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376B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88EAF89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the ‘Clusterer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’ box click on ‘Choose’ button. In pull-down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14:paraId="54F0FF2C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Clusterers, and select the cluster scheme ‘SimpleKMeans’. Some implementations of K-means</w:t>
      </w:r>
    </w:p>
    <w:p w14:paraId="3C7A241C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14:paraId="34C819F1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700158E7" wp14:editId="7EBC9A9D">
            <wp:extent cx="4564380" cy="34163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80F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8D6517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4846D40" wp14:editId="075FFF9A">
            <wp:extent cx="4564380" cy="3408680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BD3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D938142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right-click on the algorithm “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weak.gui.GenericObjectEditor” comes up to the screen. Set the value in “numClusters” box to 5(instead of default 2) because you have five clusters in your .arff file.</w:t>
      </w:r>
    </w:p>
    <w:p w14:paraId="4ED2A05C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08DD7823" wp14:editId="33568B3E">
            <wp:extent cx="5939790" cy="316738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ECC1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CC8E3C1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 ‘Cluster mode’ box and select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‘marital_status’ in the pull-down box below.</w:t>
      </w:r>
    </w:p>
    <w:p w14:paraId="31D6229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EF96755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A2889AA" wp14:editId="203604D1">
            <wp:extent cx="5939790" cy="445516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E2F16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algorithm.</w:t>
      </w:r>
    </w:p>
    <w:p w14:paraId="726143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86082F3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3639965" wp14:editId="2F009EDE">
            <wp:extent cx="5939790" cy="2940685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55F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CA5BE4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1934030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653580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5DB890F" wp14:editId="1225D932">
            <wp:extent cx="5947410" cy="450596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26968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‘Weka Clusterer Visualize’ windo</w:t>
      </w:r>
      <w:r>
        <w:rPr>
          <w:rFonts w:ascii="Times New Roman" w:eastAsia="Times New Roman" w:hAnsi="Times New Roman" w:cs="Times New Roman"/>
          <w:sz w:val="20"/>
          <w:szCs w:val="20"/>
        </w:rPr>
        <w:t>w.</w:t>
      </w:r>
    </w:p>
    <w:p w14:paraId="6152A90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B2A4655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10A1759" wp14:editId="0B2E966A">
            <wp:extent cx="4747260" cy="3364865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902D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34EFBC0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14:paraId="281CC214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WEKA. This attribute represents the custering done by WEKA.</w:t>
      </w:r>
    </w:p>
    <w:p w14:paraId="724E3E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EB228B1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54D1543" wp14:editId="49355A05">
            <wp:extent cx="3877310" cy="3562350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FEAD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A70FA1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B37493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02B9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5996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29B6F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5CF9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D5A59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E73CA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No-14</w:t>
      </w:r>
    </w:p>
    <w:p w14:paraId="2FECCF5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DC31D3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14:paraId="5C703BF9" w14:textId="77777777" w:rsidR="008B0924" w:rsidRDefault="008B0924">
      <w:pPr>
        <w:ind w:left="180"/>
        <w:rPr>
          <w:rFonts w:ascii="Times New Roman" w:eastAsia="Times New Roman" w:hAnsi="Times New Roman" w:cs="Times New Roman"/>
          <w:b/>
        </w:rPr>
      </w:pPr>
    </w:p>
    <w:p w14:paraId="58B9B4DE" w14:textId="77777777" w:rsidR="008B0924" w:rsidRDefault="00C60018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675C9AB0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14:paraId="66A73D4F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Click </w:t>
      </w:r>
      <w:r>
        <w:rPr>
          <w:rFonts w:ascii="Times New Roman" w:eastAsia="Times New Roman" w:hAnsi="Times New Roman" w:cs="Times New Roman"/>
          <w:sz w:val="20"/>
          <w:szCs w:val="20"/>
        </w:rPr>
        <w:t>‘Associate’ tab at the top of ‘WEKA Explorer’ window. It brings up interface for the</w:t>
      </w:r>
    </w:p>
    <w:p w14:paraId="38E7E4B4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Apriori algorithm.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ECB51E0" wp14:editId="7910D2F7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b="0" l="0" r="0" t="0"/>
                <wp:wrapNone/>
                <wp:docPr id="4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7811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33DA189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157A50B5" wp14:editId="1076F6B7">
            <wp:simplePos x="0" y="0"/>
            <wp:positionH relativeFrom="column">
              <wp:posOffset>-66673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6ADDE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4D0F982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14:paraId="2000C858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Check the text field in the ‘Associator’ box at the top of the window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3EE37E7B" wp14:editId="387810C5">
            <wp:simplePos x="0" y="0"/>
            <wp:positionH relativeFrom="column">
              <wp:posOffset>-104773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71283878" wp14:editId="2F0B4ACE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b="0" l="0" r="0" t="0"/>
                <wp:wrapNone/>
                <wp:docPr id="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057275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912A2D2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‘Associator’ box, ‘GenericObjectEdit</w:t>
      </w:r>
      <w:r>
        <w:rPr>
          <w:rFonts w:ascii="Times New Roman" w:eastAsia="Times New Roman" w:hAnsi="Times New Roman" w:cs="Times New Roman"/>
          <w:sz w:val="20"/>
          <w:szCs w:val="20"/>
        </w:rPr>
        <w:t>or’ appears on your screen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5F419A60" wp14:editId="72CC3109">
            <wp:simplePos x="0" y="0"/>
            <wp:positionH relativeFrom="column">
              <wp:posOffset>3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FD3D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364145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14:paraId="5C72C417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hidden="0" allowOverlap="1" wp14:anchorId="1E821025" wp14:editId="7EB2283D">
            <wp:simplePos x="0" y="0"/>
            <wp:positionH relativeFrom="column">
              <wp:posOffset>3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D97FE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30j0zll" w:colFirst="0" w:colLast="0"/>
      <w:bookmarkEnd w:id="1"/>
    </w:p>
    <w:p w14:paraId="680C50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7376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988B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36B80C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3F4FA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E02C8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186BD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ECFCA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A66B3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6AF1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B8AB5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90CB5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D5BA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4F385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318E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2207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8936E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BB44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0FCD8D" w14:textId="77777777" w:rsidR="008B0924" w:rsidRDefault="00C600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No-15</w:t>
      </w:r>
    </w:p>
    <w:p w14:paraId="674D7841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Visualization</w:t>
      </w:r>
    </w:p>
    <w:p w14:paraId="220B54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7ABA751" w14:textId="77777777" w:rsidR="008B0924" w:rsidRDefault="00C60018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7F3E8B44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14:paraId="1D719C6D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Select a square that corresponds to the </w:t>
      </w:r>
      <w:r>
        <w:rPr>
          <w:rFonts w:ascii="Times New Roman" w:eastAsia="Times New Roman" w:hAnsi="Times New Roman" w:cs="Times New Roman"/>
          <w:sz w:val="20"/>
          <w:szCs w:val="20"/>
        </w:rPr>
        <w:t>attributes you would like to visualize.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13BEB355" wp14:editId="15F2916F">
            <wp:simplePos x="0" y="0"/>
            <wp:positionH relativeFrom="column">
              <wp:posOffset>3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15C202BA" wp14:editId="4EEF6446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8ACAA8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‘Visualizing weather’ window appears on the screen.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50E6AEF1" wp14:editId="3CD22167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b="0" l="0" r="0" t="0"/>
                <wp:wrapNone/>
                <wp:docPr id="3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9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200150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64583BB1" wp14:editId="27F6D5E3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l="0" t="0" r="0" b="0"/>
                <wp:wrapNone/>
                <wp:docPr id="5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b="0" l="0" r="0" t="0"/>
                <wp:wrapNone/>
                <wp:docPr id="5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9429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43781E1C" wp14:editId="7227FE4C">
            <wp:simplePos x="0" y="0"/>
            <wp:positionH relativeFrom="column">
              <wp:posOffset>3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8D4654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Changing the View</w:t>
      </w:r>
    </w:p>
    <w:p w14:paraId="2BCFE04E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14:paraId="60DCD75E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0353998E" wp14:editId="39369E73">
            <wp:simplePos x="0" y="0"/>
            <wp:positionH relativeFrom="column">
              <wp:posOffset>3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3F127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5B4D0A5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Selecting Instances:</w:t>
      </w:r>
      <w:r>
        <w:rPr>
          <w:rFonts w:ascii="Times New Roman" w:eastAsia="Times New Roman" w:hAnsi="Times New Roman" w:cs="Times New Roman"/>
          <w:sz w:val="20"/>
          <w:szCs w:val="20"/>
        </w:rPr>
        <w:t>Click on an individual data point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7F696EA7" wp14:editId="0AC6FB73">
            <wp:simplePos x="0" y="0"/>
            <wp:positionH relativeFrom="column">
              <wp:posOffset>95252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B5539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B546EE5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12F1304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5F979C3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C10A9A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>. You can select several points by building a free-form polygon. Left-click othe graph to add vertices to the polygon and right-click to complete it.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0EA92B25" wp14:editId="0AE8DF0B">
            <wp:simplePos x="0" y="0"/>
            <wp:positionH relativeFrom="column">
              <wp:posOffset>3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C08AD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9B2C39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</w:t>
      </w:r>
      <w:r>
        <w:rPr>
          <w:rFonts w:ascii="Times New Roman" w:eastAsia="Times New Roman" w:hAnsi="Times New Roman" w:cs="Times New Roman"/>
          <w:sz w:val="20"/>
          <w:szCs w:val="20"/>
        </w:rPr>
        <w:t>nts on one side from the once on another, you can build</w:t>
      </w:r>
    </w:p>
    <w:p w14:paraId="0AFC89E9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polyline. Left-click on the graph to add vertices to the polyline and right-click to finish.</w:t>
      </w:r>
    </w:p>
    <w:p w14:paraId="15436539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3840" behindDoc="0" locked="0" layoutInCell="1" hidden="0" allowOverlap="1" wp14:anchorId="22C1701B" wp14:editId="71F67DBE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8EEA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6BFD82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8D428E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31425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2CACE1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950EA99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14:paraId="2044C9CC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14:paraId="09FE6543" w14:textId="77777777" w:rsidR="008B0924" w:rsidRDefault="00C600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1842DC3C" wp14:editId="5807A729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7F80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9631BB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2B68C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E5FEC6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0FC9E7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657B82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E40C59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5E8799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8D398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8B0924">
      <w:footerReference w:type="default" r:id="rId10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F58E9" w14:textId="77777777" w:rsidR="00ED2BC2" w:rsidRDefault="00ED2BC2">
      <w:pPr>
        <w:spacing w:after="0" w:line="240" w:lineRule="auto"/>
      </w:pPr>
      <w:r>
        <w:separator/>
      </w:r>
    </w:p>
  </w:endnote>
  <w:endnote w:type="continuationSeparator" w:id="0">
    <w:p w14:paraId="2EA09077" w14:textId="77777777" w:rsidR="00ED2BC2" w:rsidRDefault="00ED2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panose1 w:val="020B0502040504020204"/>
    <w:charset w:val="00"/>
    <w:family w:val="swiss"/>
    <w:pitch w:val="variable"/>
    <w:sig w:usb0="00000003" w:usb1="0200E0A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58880" w14:textId="77777777" w:rsidR="008B0924" w:rsidRDefault="00C60018">
    <w:pPr>
      <w:tabs>
        <w:tab w:val="center" w:pos="4550"/>
        <w:tab w:val="left" w:pos="5818"/>
      </w:tabs>
      <w:ind w:right="260"/>
      <w:jc w:val="right"/>
      <w:rPr>
        <w:color w:val="0F243E"/>
        <w:sz w:val="24"/>
        <w:szCs w:val="24"/>
      </w:rPr>
    </w:pPr>
    <w:r>
      <w:rPr>
        <w:color w:val="548DD4"/>
        <w:sz w:val="24"/>
        <w:szCs w:val="24"/>
      </w:rPr>
      <w:t xml:space="preserve">Page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>
      <w:rPr>
        <w:color w:val="17365D"/>
        <w:sz w:val="24"/>
        <w:szCs w:val="24"/>
      </w:rPr>
      <w:fldChar w:fldCharType="separate"/>
    </w:r>
    <w:r w:rsidR="00C34C1C">
      <w:rPr>
        <w:noProof/>
        <w:color w:val="17365D"/>
        <w:sz w:val="24"/>
        <w:szCs w:val="24"/>
      </w:rPr>
      <w:t>1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NUMPAGES</w:instrText>
    </w:r>
    <w:r>
      <w:rPr>
        <w:color w:val="17365D"/>
        <w:sz w:val="24"/>
        <w:szCs w:val="24"/>
      </w:rPr>
      <w:fldChar w:fldCharType="separate"/>
    </w:r>
    <w:r w:rsidR="00C34C1C">
      <w:rPr>
        <w:noProof/>
        <w:color w:val="17365D"/>
        <w:sz w:val="24"/>
        <w:szCs w:val="24"/>
      </w:rPr>
      <w:t>2</w:t>
    </w:r>
    <w:r>
      <w:rPr>
        <w:color w:val="17365D"/>
        <w:sz w:val="24"/>
        <w:szCs w:val="24"/>
      </w:rPr>
      <w:fldChar w:fldCharType="end"/>
    </w:r>
  </w:p>
  <w:p w14:paraId="576273A2" w14:textId="77777777" w:rsidR="008B0924" w:rsidRDefault="008B092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33FB3" w14:textId="77777777" w:rsidR="00ED2BC2" w:rsidRDefault="00ED2BC2">
      <w:pPr>
        <w:spacing w:after="0" w:line="240" w:lineRule="auto"/>
      </w:pPr>
      <w:r>
        <w:separator/>
      </w:r>
    </w:p>
  </w:footnote>
  <w:footnote w:type="continuationSeparator" w:id="0">
    <w:p w14:paraId="31424A9D" w14:textId="77777777" w:rsidR="00ED2BC2" w:rsidRDefault="00ED2B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86846"/>
    <w:multiLevelType w:val="multilevel"/>
    <w:tmpl w:val="182008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B7D17"/>
    <w:multiLevelType w:val="multilevel"/>
    <w:tmpl w:val="77B617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3C926D13"/>
    <w:multiLevelType w:val="multilevel"/>
    <w:tmpl w:val="8D80D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FA356F"/>
    <w:multiLevelType w:val="multilevel"/>
    <w:tmpl w:val="66E4D3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D5561A"/>
    <w:multiLevelType w:val="multilevel"/>
    <w:tmpl w:val="EC9481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5" w15:restartNumberingAfterBreak="0">
    <w:nsid w:val="6382420B"/>
    <w:multiLevelType w:val="multilevel"/>
    <w:tmpl w:val="CA1AC8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6" w15:restartNumberingAfterBreak="0">
    <w:nsid w:val="669E7D4F"/>
    <w:multiLevelType w:val="multilevel"/>
    <w:tmpl w:val="4864B8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E7451C"/>
    <w:multiLevelType w:val="multilevel"/>
    <w:tmpl w:val="2C1468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F06756"/>
    <w:multiLevelType w:val="multilevel"/>
    <w:tmpl w:val="382411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45496403">
    <w:abstractNumId w:val="7"/>
  </w:num>
  <w:num w:numId="2" w16cid:durableId="374086818">
    <w:abstractNumId w:val="5"/>
  </w:num>
  <w:num w:numId="3" w16cid:durableId="436028839">
    <w:abstractNumId w:val="1"/>
  </w:num>
  <w:num w:numId="4" w16cid:durableId="2005430521">
    <w:abstractNumId w:val="4"/>
  </w:num>
  <w:num w:numId="5" w16cid:durableId="1103189829">
    <w:abstractNumId w:val="3"/>
  </w:num>
  <w:num w:numId="6" w16cid:durableId="1905215583">
    <w:abstractNumId w:val="2"/>
  </w:num>
  <w:num w:numId="7" w16cid:durableId="1334333293">
    <w:abstractNumId w:val="8"/>
  </w:num>
  <w:num w:numId="8" w16cid:durableId="671182395">
    <w:abstractNumId w:val="6"/>
  </w:num>
  <w:num w:numId="9" w16cid:durableId="2032871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924"/>
    <w:rsid w:val="003A5D53"/>
    <w:rsid w:val="005331CE"/>
    <w:rsid w:val="008B0924"/>
    <w:rsid w:val="00C34C1C"/>
    <w:rsid w:val="00ED2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CEAD6"/>
  <w15:docId w15:val="{194E9760-E702-4687-B367-85548876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 /><Relationship Id="rId21" Type="http://schemas.openxmlformats.org/officeDocument/2006/relationships/image" Target="media/image15.png" /><Relationship Id="rId42" Type="http://schemas.openxmlformats.org/officeDocument/2006/relationships/image" Target="media/image36.png" /><Relationship Id="rId47" Type="http://schemas.openxmlformats.org/officeDocument/2006/relationships/image" Target="media/image41.png" /><Relationship Id="rId63" Type="http://schemas.openxmlformats.org/officeDocument/2006/relationships/image" Target="media/image56.png" /><Relationship Id="rId68" Type="http://schemas.openxmlformats.org/officeDocument/2006/relationships/image" Target="media/image61.png" /><Relationship Id="rId84" Type="http://schemas.openxmlformats.org/officeDocument/2006/relationships/image" Target="media/image77.png" /><Relationship Id="rId89" Type="http://schemas.openxmlformats.org/officeDocument/2006/relationships/image" Target="media/image81.png" /><Relationship Id="rId7" Type="http://schemas.openxmlformats.org/officeDocument/2006/relationships/image" Target="media/image1.png" /><Relationship Id="rId71" Type="http://schemas.openxmlformats.org/officeDocument/2006/relationships/image" Target="media/image64.png" /><Relationship Id="rId92" Type="http://schemas.openxmlformats.org/officeDocument/2006/relationships/image" Target="media/image83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9" Type="http://schemas.openxmlformats.org/officeDocument/2006/relationships/image" Target="media/image23.png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32" Type="http://schemas.openxmlformats.org/officeDocument/2006/relationships/image" Target="media/image26.png" /><Relationship Id="rId37" Type="http://schemas.openxmlformats.org/officeDocument/2006/relationships/image" Target="media/image31.png" /><Relationship Id="rId40" Type="http://schemas.openxmlformats.org/officeDocument/2006/relationships/image" Target="media/image34.png" /><Relationship Id="rId45" Type="http://schemas.openxmlformats.org/officeDocument/2006/relationships/image" Target="media/image39.png" /><Relationship Id="rId53" Type="http://schemas.openxmlformats.org/officeDocument/2006/relationships/image" Target="media/image47.png" /><Relationship Id="rId58" Type="http://schemas.openxmlformats.org/officeDocument/2006/relationships/image" Target="media/image52.png" /><Relationship Id="rId66" Type="http://schemas.openxmlformats.org/officeDocument/2006/relationships/image" Target="media/image59.png" /><Relationship Id="rId74" Type="http://schemas.openxmlformats.org/officeDocument/2006/relationships/image" Target="media/image67.png" /><Relationship Id="rId79" Type="http://schemas.openxmlformats.org/officeDocument/2006/relationships/image" Target="media/image72.png" /><Relationship Id="rId87" Type="http://schemas.openxmlformats.org/officeDocument/2006/relationships/image" Target="media/image80.png" /><Relationship Id="rId102" Type="http://schemas.openxmlformats.org/officeDocument/2006/relationships/image" Target="media/image91.png" /><Relationship Id="rId5" Type="http://schemas.openxmlformats.org/officeDocument/2006/relationships/footnotes" Target="footnotes.xml" /><Relationship Id="rId61" Type="http://schemas.openxmlformats.org/officeDocument/2006/relationships/image" Target="media/image54.png" /><Relationship Id="rId82" Type="http://schemas.openxmlformats.org/officeDocument/2006/relationships/image" Target="media/image75.png" /><Relationship Id="rId90" Type="http://schemas.openxmlformats.org/officeDocument/2006/relationships/image" Target="media/image82.png" /><Relationship Id="rId95" Type="http://schemas.openxmlformats.org/officeDocument/2006/relationships/image" Target="media/image86.png" /><Relationship Id="rId19" Type="http://schemas.openxmlformats.org/officeDocument/2006/relationships/image" Target="media/image1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image" Target="media/image37.png" /><Relationship Id="rId48" Type="http://schemas.openxmlformats.org/officeDocument/2006/relationships/image" Target="media/image42.png" /><Relationship Id="rId56" Type="http://schemas.openxmlformats.org/officeDocument/2006/relationships/image" Target="media/image50.png" /><Relationship Id="rId64" Type="http://schemas.openxmlformats.org/officeDocument/2006/relationships/image" Target="media/image57.png" /><Relationship Id="rId69" Type="http://schemas.openxmlformats.org/officeDocument/2006/relationships/image" Target="media/image62.png" /><Relationship Id="rId77" Type="http://schemas.openxmlformats.org/officeDocument/2006/relationships/image" Target="media/image70.png" /><Relationship Id="rId100" Type="http://schemas.openxmlformats.org/officeDocument/2006/relationships/image" Target="media/image89.png" /><Relationship Id="rId105" Type="http://schemas.openxmlformats.org/officeDocument/2006/relationships/fontTable" Target="fontTable.xml" /><Relationship Id="rId8" Type="http://schemas.openxmlformats.org/officeDocument/2006/relationships/image" Target="media/image2.png" /><Relationship Id="rId51" Type="http://schemas.openxmlformats.org/officeDocument/2006/relationships/image" Target="media/image45.png" /><Relationship Id="rId72" Type="http://schemas.openxmlformats.org/officeDocument/2006/relationships/image" Target="media/image65.png" /><Relationship Id="rId80" Type="http://schemas.openxmlformats.org/officeDocument/2006/relationships/image" Target="media/image73.png" /><Relationship Id="rId85" Type="http://schemas.openxmlformats.org/officeDocument/2006/relationships/image" Target="media/image78.png" /><Relationship Id="rId93" Type="http://schemas.openxmlformats.org/officeDocument/2006/relationships/image" Target="media/image84.png" /><Relationship Id="rId98" Type="http://schemas.openxmlformats.org/officeDocument/2006/relationships/image" Target="media/image87.png" /><Relationship Id="rId3" Type="http://schemas.openxmlformats.org/officeDocument/2006/relationships/settings" Target="settings.xml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image" Target="media/image32.png" /><Relationship Id="rId46" Type="http://schemas.openxmlformats.org/officeDocument/2006/relationships/image" Target="media/image40.png" /><Relationship Id="rId59" Type="http://schemas.openxmlformats.org/officeDocument/2006/relationships/image" Target="media/image310.png" /><Relationship Id="rId67" Type="http://schemas.openxmlformats.org/officeDocument/2006/relationships/image" Target="media/image60.png" /><Relationship Id="rId103" Type="http://schemas.openxmlformats.org/officeDocument/2006/relationships/image" Target="media/image92.png" /><Relationship Id="rId20" Type="http://schemas.openxmlformats.org/officeDocument/2006/relationships/image" Target="media/image14.png" /><Relationship Id="rId41" Type="http://schemas.openxmlformats.org/officeDocument/2006/relationships/image" Target="media/image35.png" /><Relationship Id="rId54" Type="http://schemas.openxmlformats.org/officeDocument/2006/relationships/image" Target="media/image48.png" /><Relationship Id="rId62" Type="http://schemas.openxmlformats.org/officeDocument/2006/relationships/image" Target="media/image55.png" /><Relationship Id="rId70" Type="http://schemas.openxmlformats.org/officeDocument/2006/relationships/image" Target="media/image63.png" /><Relationship Id="rId75" Type="http://schemas.openxmlformats.org/officeDocument/2006/relationships/image" Target="media/image68.png" /><Relationship Id="rId83" Type="http://schemas.openxmlformats.org/officeDocument/2006/relationships/image" Target="media/image76.png" /><Relationship Id="rId88" Type="http://schemas.openxmlformats.org/officeDocument/2006/relationships/image" Target="media/image540.png" /><Relationship Id="rId91" Type="http://schemas.openxmlformats.org/officeDocument/2006/relationships/image" Target="media/image160.png" /><Relationship Id="rId96" Type="http://schemas.openxmlformats.org/officeDocument/2006/relationships/image" Target="media/image520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png" /><Relationship Id="rId49" Type="http://schemas.openxmlformats.org/officeDocument/2006/relationships/image" Target="media/image43.png" /><Relationship Id="rId57" Type="http://schemas.openxmlformats.org/officeDocument/2006/relationships/image" Target="media/image51.png" /><Relationship Id="rId106" Type="http://schemas.openxmlformats.org/officeDocument/2006/relationships/theme" Target="theme/theme1.xml" /><Relationship Id="rId10" Type="http://schemas.openxmlformats.org/officeDocument/2006/relationships/image" Target="media/image4.png" /><Relationship Id="rId31" Type="http://schemas.openxmlformats.org/officeDocument/2006/relationships/image" Target="media/image25.png" /><Relationship Id="rId44" Type="http://schemas.openxmlformats.org/officeDocument/2006/relationships/image" Target="media/image38.png" /><Relationship Id="rId52" Type="http://schemas.openxmlformats.org/officeDocument/2006/relationships/image" Target="media/image46.png" /><Relationship Id="rId60" Type="http://schemas.openxmlformats.org/officeDocument/2006/relationships/image" Target="media/image53.png" /><Relationship Id="rId65" Type="http://schemas.openxmlformats.org/officeDocument/2006/relationships/image" Target="media/image58.png" /><Relationship Id="rId73" Type="http://schemas.openxmlformats.org/officeDocument/2006/relationships/image" Target="media/image66.png" /><Relationship Id="rId78" Type="http://schemas.openxmlformats.org/officeDocument/2006/relationships/image" Target="media/image71.png" /><Relationship Id="rId81" Type="http://schemas.openxmlformats.org/officeDocument/2006/relationships/image" Target="media/image74.png" /><Relationship Id="rId86" Type="http://schemas.openxmlformats.org/officeDocument/2006/relationships/image" Target="media/image79.png" /><Relationship Id="rId94" Type="http://schemas.openxmlformats.org/officeDocument/2006/relationships/image" Target="media/image85.png" /><Relationship Id="rId99" Type="http://schemas.openxmlformats.org/officeDocument/2006/relationships/image" Target="media/image88.png" /><Relationship Id="rId101" Type="http://schemas.openxmlformats.org/officeDocument/2006/relationships/image" Target="media/image90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39" Type="http://schemas.openxmlformats.org/officeDocument/2006/relationships/image" Target="media/image33.png" /><Relationship Id="rId34" Type="http://schemas.openxmlformats.org/officeDocument/2006/relationships/image" Target="media/image28.png" /><Relationship Id="rId50" Type="http://schemas.openxmlformats.org/officeDocument/2006/relationships/image" Target="media/image44.png" /><Relationship Id="rId55" Type="http://schemas.openxmlformats.org/officeDocument/2006/relationships/image" Target="media/image49.png" /><Relationship Id="rId76" Type="http://schemas.openxmlformats.org/officeDocument/2006/relationships/image" Target="media/image69.png" /><Relationship Id="rId97" Type="http://schemas.openxmlformats.org/officeDocument/2006/relationships/image" Target="media/image660.png" /><Relationship Id="rId104" Type="http://schemas.openxmlformats.org/officeDocument/2006/relationships/footer" Target="footer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1791</Words>
  <Characters>10214</Characters>
  <Application>Microsoft Office Word</Application>
  <DocSecurity>0</DocSecurity>
  <Lines>85</Lines>
  <Paragraphs>23</Paragraphs>
  <ScaleCrop>false</ScaleCrop>
  <Company/>
  <LinksUpToDate>false</LinksUpToDate>
  <CharactersWithSpaces>11982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Shweta Mazire</dc:creator>
  <cp:lastModifiedBy>Darshan Salunke</cp:lastModifiedBy>
  <cp:revision>2</cp:revision>
  <dcterms:created xsi:type="dcterms:W3CDTF">2022-11-22T16:54:00Z</dcterms:created>
  <dcterms:modified xsi:type="dcterms:W3CDTF">2022-11-22T16:54:00Z</dcterms:modified>
</cp:coreProperties>
</file>